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 xml:space="preserve">Меня зовут Мещерякова Галина. </w:t>
      </w:r>
    </w:p>
    <w:p w:rsidR="0006654D" w:rsidRPr="0006654D" w:rsidRDefault="0006654D" w:rsidP="0006654D">
      <w:pPr>
        <w:rPr>
          <w:sz w:val="36"/>
          <w:szCs w:val="36"/>
        </w:rPr>
      </w:pPr>
    </w:p>
    <w:p w:rsidR="00E40FF5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Я приехала из поселка Горнокнязевск.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Учусь в 1 классе.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Тема моей исследовательской работы « Блокадный хлеб».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 xml:space="preserve">В этом году 75 – </w:t>
      </w:r>
      <w:proofErr w:type="spellStart"/>
      <w:r w:rsidRPr="0006654D">
        <w:rPr>
          <w:sz w:val="36"/>
          <w:szCs w:val="36"/>
        </w:rPr>
        <w:t>летие</w:t>
      </w:r>
      <w:proofErr w:type="spellEnd"/>
      <w:r w:rsidRPr="0006654D">
        <w:rPr>
          <w:sz w:val="36"/>
          <w:szCs w:val="36"/>
        </w:rPr>
        <w:t xml:space="preserve"> Великой победы. 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Очень много передач, фильмов идет по телевидению.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 xml:space="preserve"> Много мероприятий проходит в школе. 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P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 xml:space="preserve">Меня заинтересовала тема блокадного хлеба. </w:t>
      </w: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Каким он был?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Как люди могли выжить на 125 грамм…?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Я искала информацию в интернете.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Сама попробовала продержаться день на 125 граммах хлеба.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 xml:space="preserve">И конечно мне захотелось испечь блокадный хлеб, </w:t>
      </w: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попробовать его на вкус.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proofErr w:type="gramStart"/>
      <w:r w:rsidRPr="0006654D">
        <w:rPr>
          <w:sz w:val="36"/>
          <w:szCs w:val="36"/>
        </w:rPr>
        <w:t>Проделав такую работу я более ярко</w:t>
      </w:r>
      <w:proofErr w:type="gramEnd"/>
      <w:r w:rsidRPr="0006654D">
        <w:rPr>
          <w:sz w:val="36"/>
          <w:szCs w:val="36"/>
        </w:rPr>
        <w:t xml:space="preserve"> поняла, какие тяготы испытывали люди, которые пережили блокаду Ленинграда.</w:t>
      </w:r>
    </w:p>
    <w:p w:rsidR="0006654D" w:rsidRPr="0006654D" w:rsidRDefault="0006654D" w:rsidP="0006654D">
      <w:pPr>
        <w:rPr>
          <w:sz w:val="36"/>
          <w:szCs w:val="36"/>
        </w:rPr>
      </w:pPr>
    </w:p>
    <w:p w:rsid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Мы, подрастающее поколение не должны забывать об этом!</w:t>
      </w:r>
    </w:p>
    <w:p w:rsidR="0006654D" w:rsidRPr="0006654D" w:rsidRDefault="0006654D" w:rsidP="0006654D">
      <w:pPr>
        <w:rPr>
          <w:sz w:val="36"/>
          <w:szCs w:val="36"/>
        </w:rPr>
      </w:pPr>
      <w:bookmarkStart w:id="0" w:name="_GoBack"/>
      <w:bookmarkEnd w:id="0"/>
    </w:p>
    <w:p w:rsidR="0006654D" w:rsidRPr="0006654D" w:rsidRDefault="0006654D" w:rsidP="0006654D">
      <w:pPr>
        <w:rPr>
          <w:sz w:val="36"/>
          <w:szCs w:val="36"/>
        </w:rPr>
      </w:pPr>
      <w:r w:rsidRPr="0006654D">
        <w:rPr>
          <w:sz w:val="36"/>
          <w:szCs w:val="36"/>
        </w:rPr>
        <w:t>Должны ценить хлеб!</w:t>
      </w:r>
    </w:p>
    <w:sectPr w:rsidR="0006654D" w:rsidRPr="00066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FE"/>
    <w:rsid w:val="0006654D"/>
    <w:rsid w:val="000778FE"/>
    <w:rsid w:val="003465E5"/>
    <w:rsid w:val="003B0B52"/>
    <w:rsid w:val="006025AA"/>
    <w:rsid w:val="007341F6"/>
    <w:rsid w:val="007C1D12"/>
    <w:rsid w:val="00BE7812"/>
    <w:rsid w:val="00C57EA3"/>
    <w:rsid w:val="00E40FF5"/>
    <w:rsid w:val="00FE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B0B52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3B0B5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FE183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E18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8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B0B52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3B0B5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FE183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E18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8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2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2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Lector</dc:creator>
  <cp:lastModifiedBy>Lector</cp:lastModifiedBy>
  <cp:revision>2</cp:revision>
  <dcterms:created xsi:type="dcterms:W3CDTF">2020-01-30T12:21:00Z</dcterms:created>
  <dcterms:modified xsi:type="dcterms:W3CDTF">2020-01-30T12:21:00Z</dcterms:modified>
</cp:coreProperties>
</file>